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0E" w:rsidRPr="00870245" w:rsidRDefault="001D6975" w:rsidP="00E73593">
      <w:pPr>
        <w:jc w:val="center"/>
        <w:rPr>
          <w:rFonts w:asciiTheme="minorHAnsi" w:hAnsiTheme="minorHAnsi" w:cstheme="minorHAnsi"/>
          <w:b/>
          <w:color w:val="E36C0A"/>
          <w:sz w:val="28"/>
          <w:szCs w:val="28"/>
        </w:rPr>
      </w:pPr>
      <w:r>
        <w:rPr>
          <w:rFonts w:asciiTheme="minorHAnsi" w:hAnsiTheme="minorHAnsi" w:cstheme="minorHAnsi"/>
          <w:b/>
          <w:color w:val="E36C0A"/>
          <w:sz w:val="28"/>
          <w:szCs w:val="28"/>
        </w:rPr>
        <w:t xml:space="preserve">AÇÕES </w:t>
      </w:r>
      <w:r w:rsidR="00701381">
        <w:rPr>
          <w:rFonts w:asciiTheme="minorHAnsi" w:hAnsiTheme="minorHAnsi" w:cstheme="minorHAnsi"/>
          <w:b/>
          <w:color w:val="E36C0A"/>
          <w:sz w:val="28"/>
          <w:szCs w:val="28"/>
        </w:rPr>
        <w:t>FOCAM NA PREVENÇÃO DO ABUSO S</w:t>
      </w:r>
      <w:r>
        <w:rPr>
          <w:rFonts w:asciiTheme="minorHAnsi" w:hAnsiTheme="minorHAnsi" w:cstheme="minorHAnsi"/>
          <w:b/>
          <w:color w:val="E36C0A"/>
          <w:sz w:val="28"/>
          <w:szCs w:val="28"/>
        </w:rPr>
        <w:t xml:space="preserve">EXUAL </w:t>
      </w:r>
      <w:r w:rsidR="00701381">
        <w:rPr>
          <w:rFonts w:asciiTheme="minorHAnsi" w:hAnsiTheme="minorHAnsi" w:cstheme="minorHAnsi"/>
          <w:b/>
          <w:color w:val="E36C0A"/>
          <w:sz w:val="28"/>
          <w:szCs w:val="28"/>
        </w:rPr>
        <w:t>DE</w:t>
      </w:r>
      <w:r w:rsidR="00870245">
        <w:rPr>
          <w:rFonts w:asciiTheme="minorHAnsi" w:hAnsiTheme="minorHAnsi" w:cstheme="minorHAnsi"/>
          <w:b/>
          <w:color w:val="E36C0A"/>
          <w:sz w:val="28"/>
          <w:szCs w:val="28"/>
        </w:rPr>
        <w:t xml:space="preserve"> CRIANÇA</w:t>
      </w:r>
      <w:r w:rsidR="00701381">
        <w:rPr>
          <w:rFonts w:asciiTheme="minorHAnsi" w:hAnsiTheme="minorHAnsi" w:cstheme="minorHAnsi"/>
          <w:b/>
          <w:color w:val="E36C0A"/>
          <w:sz w:val="28"/>
          <w:szCs w:val="28"/>
        </w:rPr>
        <w:t>S</w:t>
      </w:r>
    </w:p>
    <w:p w:rsidR="00E73593" w:rsidRPr="00870245" w:rsidRDefault="00E73593" w:rsidP="00E73593">
      <w:pPr>
        <w:jc w:val="center"/>
        <w:rPr>
          <w:rFonts w:asciiTheme="minorHAnsi" w:hAnsiTheme="minorHAnsi" w:cstheme="minorHAnsi"/>
          <w:b/>
          <w:color w:val="E36C0A"/>
          <w:sz w:val="28"/>
          <w:szCs w:val="28"/>
        </w:rPr>
      </w:pPr>
    </w:p>
    <w:p w:rsidR="00870245" w:rsidRDefault="00870245" w:rsidP="00870245">
      <w:pPr>
        <w:ind w:firstLine="708"/>
        <w:jc w:val="both"/>
        <w:rPr>
          <w:rFonts w:asciiTheme="minorHAnsi" w:hAnsiTheme="minorHAnsi" w:cstheme="minorHAnsi"/>
          <w:bCs/>
        </w:rPr>
      </w:pPr>
      <w:r w:rsidRPr="00870245">
        <w:rPr>
          <w:rFonts w:asciiTheme="minorHAnsi" w:hAnsiTheme="minorHAnsi" w:cstheme="minorHAnsi"/>
          <w:bCs/>
        </w:rPr>
        <w:t xml:space="preserve">A cada oito minutos, uma criança é abusada sexualmente no Brasil, o que equivale a 180 casos por dia. O dado da Secretaria Especial de Direitos Humanos da Presidência da República (SEDH) demonstra uma realidade que faz parte da vida de muitos </w:t>
      </w:r>
      <w:r w:rsidR="0026456D">
        <w:rPr>
          <w:rFonts w:asciiTheme="minorHAnsi" w:hAnsiTheme="minorHAnsi" w:cstheme="minorHAnsi"/>
          <w:bCs/>
        </w:rPr>
        <w:t>meninos e meninas</w:t>
      </w:r>
      <w:r w:rsidR="007629E5">
        <w:rPr>
          <w:rFonts w:asciiTheme="minorHAnsi" w:hAnsiTheme="minorHAnsi" w:cstheme="minorHAnsi"/>
          <w:bCs/>
        </w:rPr>
        <w:t xml:space="preserve"> do país</w:t>
      </w:r>
      <w:r w:rsidRPr="00870245">
        <w:rPr>
          <w:rFonts w:asciiTheme="minorHAnsi" w:hAnsiTheme="minorHAnsi" w:cstheme="minorHAnsi"/>
          <w:bCs/>
        </w:rPr>
        <w:t>. Para chamar a atenção da população sobre a importância de proteger o direito destes pequenos cidadão</w:t>
      </w:r>
      <w:r w:rsidR="009F2E42">
        <w:rPr>
          <w:rFonts w:asciiTheme="minorHAnsi" w:hAnsiTheme="minorHAnsi" w:cstheme="minorHAnsi"/>
          <w:bCs/>
        </w:rPr>
        <w:t>s é que o Projeto Nova realiza</w:t>
      </w:r>
      <w:r w:rsidRPr="00870245">
        <w:rPr>
          <w:rFonts w:asciiTheme="minorHAnsi" w:hAnsiTheme="minorHAnsi" w:cstheme="minorHAnsi"/>
          <w:bCs/>
        </w:rPr>
        <w:t xml:space="preserve"> durante o mês de maio diversas ações com foco em crianças, adolescentes e adultos.</w:t>
      </w:r>
    </w:p>
    <w:p w:rsidR="00821C10" w:rsidRDefault="0026456D" w:rsidP="00821C10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símbolo da campanha é o </w:t>
      </w:r>
      <w:proofErr w:type="spellStart"/>
      <w:r>
        <w:rPr>
          <w:rFonts w:asciiTheme="minorHAnsi" w:hAnsiTheme="minorHAnsi" w:cstheme="minorHAnsi"/>
          <w:bCs/>
        </w:rPr>
        <w:t>tsuru</w:t>
      </w:r>
      <w:proofErr w:type="spellEnd"/>
      <w:r w:rsidRPr="00E60D48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p</w:t>
      </w:r>
      <w:r w:rsidRPr="00E60D48">
        <w:rPr>
          <w:rFonts w:asciiTheme="minorHAnsi" w:hAnsiTheme="minorHAnsi" w:cstheme="minorHAnsi"/>
          <w:bCs/>
          <w:lang w:val="pt-PT"/>
        </w:rPr>
        <w:t>ássaro sagrado do Japão</w:t>
      </w:r>
      <w:r>
        <w:rPr>
          <w:rFonts w:asciiTheme="minorHAnsi" w:hAnsiTheme="minorHAnsi" w:cstheme="minorHAnsi"/>
          <w:bCs/>
          <w:lang w:val="pt-PT"/>
        </w:rPr>
        <w:t xml:space="preserve"> que representa </w:t>
      </w:r>
      <w:r w:rsidRPr="00E60D48">
        <w:rPr>
          <w:rFonts w:asciiTheme="minorHAnsi" w:hAnsiTheme="minorHAnsi" w:cstheme="minorHAnsi"/>
          <w:bCs/>
          <w:lang w:val="pt-PT"/>
        </w:rPr>
        <w:t>sorte, saúde, longevidade e felicidade. As aves</w:t>
      </w:r>
      <w:r>
        <w:rPr>
          <w:rFonts w:asciiTheme="minorHAnsi" w:hAnsiTheme="minorHAnsi" w:cstheme="minorHAnsi"/>
          <w:bCs/>
          <w:lang w:val="pt-PT"/>
        </w:rPr>
        <w:t xml:space="preserve"> de papel</w:t>
      </w:r>
      <w:r w:rsidRPr="00E60D48">
        <w:rPr>
          <w:rFonts w:asciiTheme="minorHAnsi" w:hAnsiTheme="minorHAnsi" w:cstheme="minorHAnsi"/>
          <w:bCs/>
          <w:lang w:val="pt-PT"/>
        </w:rPr>
        <w:t xml:space="preserve"> foram c</w:t>
      </w:r>
      <w:r>
        <w:rPr>
          <w:rFonts w:asciiTheme="minorHAnsi" w:hAnsiTheme="minorHAnsi" w:cstheme="minorHAnsi"/>
          <w:bCs/>
          <w:lang w:val="pt-PT"/>
        </w:rPr>
        <w:t xml:space="preserve">onfeccionadas </w:t>
      </w:r>
      <w:r w:rsidRPr="00E60D48">
        <w:rPr>
          <w:rFonts w:asciiTheme="minorHAnsi" w:hAnsiTheme="minorHAnsi" w:cstheme="minorHAnsi"/>
          <w:bCs/>
          <w:lang w:val="pt-PT"/>
        </w:rPr>
        <w:t>a partir de oficinas</w:t>
      </w:r>
      <w:r w:rsidR="001D6975">
        <w:rPr>
          <w:rFonts w:asciiTheme="minorHAnsi" w:hAnsiTheme="minorHAnsi" w:cstheme="minorHAnsi"/>
          <w:bCs/>
          <w:lang w:val="pt-PT"/>
        </w:rPr>
        <w:t>,</w:t>
      </w:r>
      <w:r w:rsidRPr="00E60D48">
        <w:rPr>
          <w:rFonts w:asciiTheme="minorHAnsi" w:hAnsiTheme="minorHAnsi" w:cstheme="minorHAnsi"/>
          <w:bCs/>
          <w:lang w:val="pt-PT"/>
        </w:rPr>
        <w:t xml:space="preserve"> </w:t>
      </w:r>
      <w:r w:rsidRPr="00E60D48">
        <w:rPr>
          <w:rFonts w:asciiTheme="minorHAnsi" w:hAnsiTheme="minorHAnsi" w:cstheme="minorHAnsi"/>
          <w:bCs/>
        </w:rPr>
        <w:t xml:space="preserve">sob a orientação da administradora Ligia </w:t>
      </w:r>
      <w:proofErr w:type="spellStart"/>
      <w:r w:rsidRPr="00E60D48">
        <w:rPr>
          <w:rFonts w:asciiTheme="minorHAnsi" w:hAnsiTheme="minorHAnsi" w:cstheme="minorHAnsi"/>
          <w:bCs/>
        </w:rPr>
        <w:t>O</w:t>
      </w:r>
      <w:r w:rsidR="00753442">
        <w:rPr>
          <w:rFonts w:asciiTheme="minorHAnsi" w:hAnsiTheme="minorHAnsi" w:cstheme="minorHAnsi"/>
          <w:bCs/>
        </w:rPr>
        <w:t>i</w:t>
      </w:r>
      <w:r w:rsidRPr="00E60D48">
        <w:rPr>
          <w:rFonts w:asciiTheme="minorHAnsi" w:hAnsiTheme="minorHAnsi" w:cstheme="minorHAnsi"/>
          <w:bCs/>
        </w:rPr>
        <w:t>zumi</w:t>
      </w:r>
      <w:proofErr w:type="spellEnd"/>
      <w:r w:rsidRPr="00E60D48">
        <w:rPr>
          <w:rFonts w:asciiTheme="minorHAnsi" w:hAnsiTheme="minorHAnsi" w:cstheme="minorHAnsi"/>
          <w:bCs/>
        </w:rPr>
        <w:t xml:space="preserve">, dentro do projeto "Mil </w:t>
      </w:r>
      <w:proofErr w:type="spellStart"/>
      <w:r w:rsidRPr="00E60D48">
        <w:rPr>
          <w:rFonts w:asciiTheme="minorHAnsi" w:hAnsiTheme="minorHAnsi" w:cstheme="minorHAnsi"/>
          <w:bCs/>
        </w:rPr>
        <w:t>tsur</w:t>
      </w:r>
      <w:r>
        <w:rPr>
          <w:rFonts w:asciiTheme="minorHAnsi" w:hAnsiTheme="minorHAnsi" w:cstheme="minorHAnsi"/>
          <w:bCs/>
        </w:rPr>
        <w:t>us</w:t>
      </w:r>
      <w:proofErr w:type="spellEnd"/>
      <w:r>
        <w:rPr>
          <w:rFonts w:asciiTheme="minorHAnsi" w:hAnsiTheme="minorHAnsi" w:cstheme="minorHAnsi"/>
          <w:bCs/>
        </w:rPr>
        <w:t xml:space="preserve"> por um desejo</w:t>
      </w:r>
      <w:r w:rsidR="00143AE2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>.</w:t>
      </w:r>
      <w:r w:rsidR="00821C10">
        <w:rPr>
          <w:rFonts w:asciiTheme="minorHAnsi" w:hAnsiTheme="minorHAnsi" w:cstheme="minorHAnsi"/>
          <w:bCs/>
        </w:rPr>
        <w:t xml:space="preserve"> Neste caso, a campanha visa o sonho de um mundo sem abuso.</w:t>
      </w:r>
    </w:p>
    <w:p w:rsidR="00870245" w:rsidRPr="00870245" w:rsidRDefault="0026456D" w:rsidP="00821C10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Os origamis serão distribuídos </w:t>
      </w:r>
      <w:r w:rsidR="00B57958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o dia 13 de maio, </w:t>
      </w:r>
      <w:r w:rsidR="00870245" w:rsidRPr="00870245">
        <w:rPr>
          <w:rFonts w:asciiTheme="minorHAnsi" w:hAnsiTheme="minorHAnsi" w:cstheme="minorHAnsi"/>
          <w:bCs/>
        </w:rPr>
        <w:t xml:space="preserve">(sábado), às 9h, </w:t>
      </w:r>
      <w:r>
        <w:rPr>
          <w:rFonts w:asciiTheme="minorHAnsi" w:hAnsiTheme="minorHAnsi" w:cstheme="minorHAnsi"/>
          <w:bCs/>
        </w:rPr>
        <w:t xml:space="preserve">durante </w:t>
      </w:r>
      <w:r w:rsidR="00870245" w:rsidRPr="00870245">
        <w:rPr>
          <w:rFonts w:asciiTheme="minorHAnsi" w:hAnsiTheme="minorHAnsi" w:cstheme="minorHAnsi"/>
          <w:bCs/>
        </w:rPr>
        <w:t xml:space="preserve">intervenção cultural no centro de Campo Grande, no cruzamento da Avenida Afonso Pena com a Rua 14 de Julho e também na Rua 13 de maio em frente à </w:t>
      </w:r>
      <w:r>
        <w:rPr>
          <w:rFonts w:asciiTheme="minorHAnsi" w:hAnsiTheme="minorHAnsi" w:cstheme="minorHAnsi"/>
          <w:bCs/>
        </w:rPr>
        <w:t>Primeira</w:t>
      </w:r>
      <w:r w:rsidR="00870245" w:rsidRPr="00870245">
        <w:rPr>
          <w:rFonts w:asciiTheme="minorHAnsi" w:hAnsiTheme="minorHAnsi" w:cstheme="minorHAnsi"/>
          <w:bCs/>
        </w:rPr>
        <w:t xml:space="preserve"> Igreja Batista. </w:t>
      </w:r>
      <w:r w:rsidR="00143AE2">
        <w:rPr>
          <w:rFonts w:asciiTheme="minorHAnsi" w:hAnsiTheme="minorHAnsi" w:cstheme="minorHAnsi"/>
          <w:bCs/>
        </w:rPr>
        <w:t>Na programação,</w:t>
      </w:r>
      <w:r w:rsidR="00B57958">
        <w:rPr>
          <w:rFonts w:asciiTheme="minorHAnsi" w:hAnsiTheme="minorHAnsi" w:cstheme="minorHAnsi"/>
          <w:bCs/>
        </w:rPr>
        <w:t xml:space="preserve"> estão previstas também </w:t>
      </w:r>
      <w:r w:rsidR="00870245" w:rsidRPr="00870245">
        <w:rPr>
          <w:rFonts w:asciiTheme="minorHAnsi" w:hAnsiTheme="minorHAnsi" w:cstheme="minorHAnsi"/>
          <w:bCs/>
        </w:rPr>
        <w:t xml:space="preserve">palestras em escolas da Capital (15 a 19 de maio), voltadas para pré-adolescentes e adolescentes e também a capacitação na prevenção, no dia 20 de maio, no auditório da Primeira Igreja Batista. Empresários locais também aderiram à campanha </w:t>
      </w:r>
      <w:r w:rsidR="001A5BAD">
        <w:rPr>
          <w:rFonts w:asciiTheme="minorHAnsi" w:hAnsiTheme="minorHAnsi" w:cstheme="minorHAnsi"/>
          <w:bCs/>
        </w:rPr>
        <w:t xml:space="preserve">e </w:t>
      </w:r>
      <w:r w:rsidR="00870245" w:rsidRPr="00870245">
        <w:rPr>
          <w:rFonts w:asciiTheme="minorHAnsi" w:hAnsiTheme="minorHAnsi" w:cstheme="minorHAnsi"/>
          <w:bCs/>
        </w:rPr>
        <w:t xml:space="preserve">adotam, durante todo o mês de maio, a cor laranja como símbolo e promovem a distribuição de panfletos para clientes e funcionários. </w:t>
      </w:r>
    </w:p>
    <w:p w:rsidR="00870245" w:rsidRPr="00870245" w:rsidRDefault="00870245" w:rsidP="00870245">
      <w:pPr>
        <w:ind w:firstLine="708"/>
        <w:jc w:val="both"/>
        <w:rPr>
          <w:rFonts w:asciiTheme="minorHAnsi" w:hAnsiTheme="minorHAnsi" w:cstheme="minorHAnsi"/>
          <w:bCs/>
        </w:rPr>
      </w:pPr>
      <w:r w:rsidRPr="00870245">
        <w:rPr>
          <w:rFonts w:asciiTheme="minorHAnsi" w:hAnsiTheme="minorHAnsi" w:cstheme="minorHAnsi"/>
          <w:bCs/>
        </w:rPr>
        <w:t xml:space="preserve">Uma outra ação voltada para adolescentes e adultos é o lançamento de 12 vídeos informativos, distribuídos pelas redes sociais. O </w:t>
      </w:r>
      <w:r w:rsidRPr="00B57958">
        <w:rPr>
          <w:rFonts w:asciiTheme="minorHAnsi" w:hAnsiTheme="minorHAnsi" w:cstheme="minorHAnsi"/>
          <w:bCs/>
        </w:rPr>
        <w:t>material – de curta duração – traz entrevistas com vítimas, autoridades e oferece informações sobre como identificar o abuso, como proceder com a vítima e em caso de denúncias. Para encerrar as ações, no dia 26 de maio, está prevista uma exposição artística</w:t>
      </w:r>
      <w:r w:rsidR="0026456D" w:rsidRPr="00B57958">
        <w:rPr>
          <w:rFonts w:asciiTheme="minorHAnsi" w:hAnsiTheme="minorHAnsi" w:cstheme="minorHAnsi"/>
          <w:bCs/>
        </w:rPr>
        <w:t xml:space="preserve"> - </w:t>
      </w:r>
      <w:r w:rsidR="0026456D" w:rsidRPr="00B57958">
        <w:rPr>
          <w:rFonts w:asciiTheme="minorHAnsi" w:hAnsiTheme="minorHAnsi" w:cstheme="minorHAnsi"/>
          <w:color w:val="222222"/>
          <w:shd w:val="clear" w:color="auto" w:fill="FFFFFF"/>
        </w:rPr>
        <w:t>fotos, poemas, desenhos e instalações</w:t>
      </w:r>
      <w:r w:rsidR="001D6975" w:rsidRPr="00B57958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B57958">
        <w:rPr>
          <w:rFonts w:asciiTheme="minorHAnsi" w:hAnsiTheme="minorHAnsi" w:cstheme="minorHAnsi"/>
          <w:bCs/>
        </w:rPr>
        <w:t xml:space="preserve"> na Plataforma Cultural (antiga estarão ferroviária), em Campo Grande. O mês foi escolhido em função de 18 de maio, quando se celebra</w:t>
      </w:r>
      <w:r w:rsidRPr="00870245">
        <w:rPr>
          <w:rFonts w:asciiTheme="minorHAnsi" w:hAnsiTheme="minorHAnsi" w:cstheme="minorHAnsi"/>
          <w:bCs/>
        </w:rPr>
        <w:t xml:space="preserve"> Dia Nacional de Combate ao Abuso e à Exploração Sexual de Crianças e Adolescentes.</w:t>
      </w:r>
    </w:p>
    <w:p w:rsidR="001D6975" w:rsidRDefault="00870245" w:rsidP="00870245">
      <w:pPr>
        <w:ind w:firstLine="708"/>
        <w:jc w:val="both"/>
        <w:rPr>
          <w:rFonts w:asciiTheme="minorHAnsi" w:hAnsiTheme="minorHAnsi" w:cstheme="minorHAnsi"/>
          <w:bCs/>
        </w:rPr>
      </w:pPr>
      <w:r w:rsidRPr="00870245">
        <w:rPr>
          <w:rFonts w:asciiTheme="minorHAnsi" w:hAnsiTheme="minorHAnsi" w:cstheme="minorHAnsi"/>
          <w:b/>
          <w:bCs/>
        </w:rPr>
        <w:t>Projeto Nova</w:t>
      </w:r>
      <w:r w:rsidRPr="00870245">
        <w:rPr>
          <w:rFonts w:asciiTheme="minorHAnsi" w:hAnsiTheme="minorHAnsi" w:cstheme="minorHAnsi"/>
          <w:bCs/>
        </w:rPr>
        <w:t xml:space="preserve"> - Criado em 2011, o Projeto Nova trabalha para promover qualidade de vida a pessoas sobreviventes do abuso e exploração sexual. Segundo a psicanalista e coordenadora do Projeto, Viviane Vaz, é preciso ter um olhar mais atento para as crianças. Um dado que chama a atenção é que 90% das profissionais do sexo atendidas pelo Projeto Nova foram vítimas de abuso sexual na infância e adolescência dentro da própria casa, ambiente que deveria oferecer proteção e segurança. </w:t>
      </w:r>
    </w:p>
    <w:p w:rsidR="00870245" w:rsidRPr="00870245" w:rsidRDefault="00870245" w:rsidP="002D0453">
      <w:pPr>
        <w:ind w:firstLine="708"/>
        <w:jc w:val="center"/>
        <w:rPr>
          <w:rFonts w:asciiTheme="minorHAnsi" w:hAnsiTheme="minorHAnsi" w:cstheme="minorHAnsi"/>
          <w:bCs/>
          <w:i/>
        </w:rPr>
      </w:pPr>
      <w:r w:rsidRPr="00870245">
        <w:rPr>
          <w:rFonts w:asciiTheme="minorHAnsi" w:hAnsiTheme="minorHAnsi" w:cstheme="minorHAnsi"/>
          <w:b/>
          <w:bCs/>
        </w:rPr>
        <w:t>Depoimento:</w:t>
      </w:r>
      <w:r w:rsidRPr="00870245">
        <w:rPr>
          <w:rFonts w:asciiTheme="minorHAnsi" w:hAnsiTheme="minorHAnsi" w:cstheme="minorHAnsi"/>
          <w:bCs/>
          <w:i/>
        </w:rPr>
        <w:t xml:space="preserve"> “Eu morava numa fazenda, minha mãe morreu de câncer e, quando eu tinha oito anos, um dos meus irmãos mais velhos me abusou. Fugi de casa e fui parar num abrigo. Depois de um tempo fui para a prostituição”. R. </w:t>
      </w:r>
      <w:r w:rsidR="00C61861">
        <w:rPr>
          <w:rFonts w:asciiTheme="minorHAnsi" w:hAnsiTheme="minorHAnsi" w:cstheme="minorHAnsi"/>
          <w:bCs/>
          <w:i/>
        </w:rPr>
        <w:t xml:space="preserve">39 anos, </w:t>
      </w:r>
      <w:r w:rsidRPr="00870245">
        <w:rPr>
          <w:rFonts w:asciiTheme="minorHAnsi" w:hAnsiTheme="minorHAnsi" w:cstheme="minorHAnsi"/>
          <w:bCs/>
          <w:i/>
        </w:rPr>
        <w:t>atendida pelo Projeto.</w:t>
      </w:r>
    </w:p>
    <w:p w:rsidR="00870245" w:rsidRPr="00870245" w:rsidRDefault="00870245" w:rsidP="00870245">
      <w:pPr>
        <w:ind w:firstLine="708"/>
        <w:rPr>
          <w:rFonts w:asciiTheme="minorHAnsi" w:hAnsiTheme="minorHAnsi" w:cstheme="minorHAnsi"/>
        </w:rPr>
      </w:pPr>
      <w:r w:rsidRPr="00870245">
        <w:rPr>
          <w:rFonts w:asciiTheme="minorHAnsi" w:hAnsiTheme="minorHAnsi" w:cstheme="minorHAnsi"/>
        </w:rPr>
        <w:t xml:space="preserve">Sobre o Projeto Nova - </w:t>
      </w:r>
      <w:hyperlink r:id="rId6" w:history="1">
        <w:r w:rsidRPr="00870245">
          <w:rPr>
            <w:rStyle w:val="Hyperlink"/>
            <w:rFonts w:asciiTheme="minorHAnsi" w:hAnsiTheme="minorHAnsi" w:cstheme="minorHAnsi"/>
          </w:rPr>
          <w:t>http://projetonova.com/</w:t>
        </w:r>
      </w:hyperlink>
    </w:p>
    <w:p w:rsidR="00870245" w:rsidRPr="00870245" w:rsidRDefault="00870245" w:rsidP="00870245">
      <w:pPr>
        <w:ind w:firstLine="708"/>
        <w:rPr>
          <w:rFonts w:asciiTheme="minorHAnsi" w:hAnsiTheme="minorHAnsi" w:cstheme="minorHAnsi"/>
        </w:rPr>
      </w:pPr>
    </w:p>
    <w:p w:rsidR="00753442" w:rsidRPr="00753442" w:rsidRDefault="00870245" w:rsidP="00143AE2">
      <w:pPr>
        <w:jc w:val="both"/>
        <w:rPr>
          <w:rFonts w:asciiTheme="minorHAnsi" w:eastAsia="Times New Roman" w:hAnsiTheme="minorHAnsi" w:cstheme="minorHAnsi"/>
          <w:bCs/>
          <w:color w:val="00000A"/>
          <w:lang w:eastAsia="pt-BR"/>
        </w:rPr>
      </w:pPr>
      <w:r w:rsidRPr="00870245">
        <w:rPr>
          <w:rFonts w:asciiTheme="minorHAnsi" w:eastAsia="Times New Roman" w:hAnsiTheme="minorHAnsi" w:cstheme="minorHAnsi"/>
          <w:b/>
          <w:bCs/>
          <w:color w:val="00000A"/>
          <w:lang w:eastAsia="pt-BR"/>
        </w:rPr>
        <w:t>Para a imprensa:</w:t>
      </w:r>
      <w:r w:rsidRPr="00870245">
        <w:rPr>
          <w:rFonts w:asciiTheme="minorHAnsi" w:eastAsia="Times New Roman" w:hAnsiTheme="minorHAnsi" w:cstheme="minorHAnsi"/>
          <w:bCs/>
          <w:color w:val="00000A"/>
          <w:lang w:eastAsia="pt-BR"/>
        </w:rPr>
        <w:t xml:space="preserve"> Outras informações com a assessora de imprensa, </w:t>
      </w:r>
      <w:proofErr w:type="spellStart"/>
      <w:r w:rsidRPr="00870245">
        <w:rPr>
          <w:rFonts w:asciiTheme="minorHAnsi" w:eastAsia="Times New Roman" w:hAnsiTheme="minorHAnsi" w:cstheme="minorHAnsi"/>
          <w:bCs/>
          <w:color w:val="00000A"/>
          <w:lang w:eastAsia="pt-BR"/>
        </w:rPr>
        <w:t>Inara</w:t>
      </w:r>
      <w:proofErr w:type="spellEnd"/>
      <w:r w:rsidRPr="00870245">
        <w:rPr>
          <w:rFonts w:asciiTheme="minorHAnsi" w:eastAsia="Times New Roman" w:hAnsiTheme="minorHAnsi" w:cstheme="minorHAnsi"/>
          <w:bCs/>
          <w:color w:val="00000A"/>
          <w:lang w:eastAsia="pt-BR"/>
        </w:rPr>
        <w:t xml:space="preserve"> Silva (9 9232 4074), ou com a coordenadora do </w:t>
      </w:r>
      <w:bookmarkStart w:id="0" w:name="_GoBack"/>
      <w:bookmarkEnd w:id="0"/>
      <w:r w:rsidRPr="00870245">
        <w:rPr>
          <w:rFonts w:asciiTheme="minorHAnsi" w:eastAsia="Times New Roman" w:hAnsiTheme="minorHAnsi" w:cstheme="minorHAnsi"/>
          <w:bCs/>
          <w:color w:val="00000A"/>
          <w:lang w:eastAsia="pt-BR"/>
        </w:rPr>
        <w:t>Projeto Nova, Viviane Vaz (9 9248 7944).</w:t>
      </w:r>
    </w:p>
    <w:sectPr w:rsidR="00753442" w:rsidRPr="00753442" w:rsidSect="00E73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A9" w:rsidRDefault="000B03A9" w:rsidP="00E73593">
      <w:r>
        <w:separator/>
      </w:r>
    </w:p>
  </w:endnote>
  <w:endnote w:type="continuationSeparator" w:id="0">
    <w:p w:rsidR="000B03A9" w:rsidRDefault="000B03A9" w:rsidP="00E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D9" w:rsidRDefault="00B626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D9" w:rsidRDefault="00B626D9" w:rsidP="00B626D9">
    <w:pPr>
      <w:pStyle w:val="Rodap"/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FUNASPH - Fundação de Assistência a Pessoa Humana</w:t>
    </w:r>
    <w:r w:rsidRPr="00B626D9">
      <w:rPr>
        <w:color w:val="7F7F7F" w:themeColor="text1" w:themeTint="80"/>
        <w:sz w:val="20"/>
        <w:szCs w:val="20"/>
      </w:rPr>
      <w:t xml:space="preserve"> – CNPJ: 07.650.299/0001-70 </w:t>
    </w:r>
  </w:p>
  <w:p w:rsidR="00B626D9" w:rsidRDefault="00B626D9" w:rsidP="00B626D9">
    <w:pPr>
      <w:pStyle w:val="Rodap"/>
      <w:jc w:val="center"/>
    </w:pPr>
    <w:r w:rsidRPr="00B626D9">
      <w:rPr>
        <w:color w:val="7F7F7F" w:themeColor="text1" w:themeTint="80"/>
        <w:sz w:val="20"/>
        <w:szCs w:val="20"/>
      </w:rPr>
      <w:t xml:space="preserve">Rua Bernardo Franco </w:t>
    </w:r>
    <w:proofErr w:type="spellStart"/>
    <w:r w:rsidRPr="00B626D9">
      <w:rPr>
        <w:color w:val="7F7F7F" w:themeColor="text1" w:themeTint="80"/>
        <w:sz w:val="20"/>
        <w:szCs w:val="20"/>
      </w:rPr>
      <w:t>Bais</w:t>
    </w:r>
    <w:proofErr w:type="spellEnd"/>
    <w:r w:rsidRPr="00B626D9">
      <w:rPr>
        <w:color w:val="7F7F7F" w:themeColor="text1" w:themeTint="80"/>
        <w:sz w:val="20"/>
        <w:szCs w:val="20"/>
      </w:rPr>
      <w:t>, 515, Vila Carvalho, Campo Grande, MS. (67) 99248-7944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D9" w:rsidRDefault="00B626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A9" w:rsidRDefault="000B03A9" w:rsidP="00E73593">
      <w:r>
        <w:separator/>
      </w:r>
    </w:p>
  </w:footnote>
  <w:footnote w:type="continuationSeparator" w:id="0">
    <w:p w:rsidR="000B03A9" w:rsidRDefault="000B03A9" w:rsidP="00E7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D9" w:rsidRDefault="00B626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93" w:rsidRDefault="00B626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-468630</wp:posOffset>
          </wp:positionV>
          <wp:extent cx="7543800" cy="10666730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D9" w:rsidRDefault="00B626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B03A9"/>
    <w:rsid w:val="00143AE2"/>
    <w:rsid w:val="001A5BAD"/>
    <w:rsid w:val="001D6975"/>
    <w:rsid w:val="00220EC0"/>
    <w:rsid w:val="0026456D"/>
    <w:rsid w:val="002D0453"/>
    <w:rsid w:val="003E48EB"/>
    <w:rsid w:val="00500E34"/>
    <w:rsid w:val="006C325F"/>
    <w:rsid w:val="00701381"/>
    <w:rsid w:val="00753442"/>
    <w:rsid w:val="00757D28"/>
    <w:rsid w:val="007629E5"/>
    <w:rsid w:val="00821C10"/>
    <w:rsid w:val="00870245"/>
    <w:rsid w:val="0095122A"/>
    <w:rsid w:val="009F2E42"/>
    <w:rsid w:val="00B57958"/>
    <w:rsid w:val="00B626D9"/>
    <w:rsid w:val="00BA4BAA"/>
    <w:rsid w:val="00C61861"/>
    <w:rsid w:val="00C6630E"/>
    <w:rsid w:val="00DF5085"/>
    <w:rsid w:val="00E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D99C8D-A195-4EB2-A4D0-810E4EA9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59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593"/>
  </w:style>
  <w:style w:type="paragraph" w:styleId="Rodap">
    <w:name w:val="footer"/>
    <w:basedOn w:val="Normal"/>
    <w:link w:val="RodapChar"/>
    <w:uiPriority w:val="99"/>
    <w:unhideWhenUsed/>
    <w:rsid w:val="00E7359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73593"/>
  </w:style>
  <w:style w:type="paragraph" w:styleId="Textodebalo">
    <w:name w:val="Balloon Text"/>
    <w:basedOn w:val="Normal"/>
    <w:link w:val="TextodebaloChar"/>
    <w:uiPriority w:val="99"/>
    <w:semiHidden/>
    <w:unhideWhenUsed/>
    <w:rsid w:val="00E7359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73593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70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tonova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Zn Marketing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Petelinkar</dc:creator>
  <cp:lastModifiedBy>User</cp:lastModifiedBy>
  <cp:revision>12</cp:revision>
  <dcterms:created xsi:type="dcterms:W3CDTF">2017-05-03T20:02:00Z</dcterms:created>
  <dcterms:modified xsi:type="dcterms:W3CDTF">2017-05-06T04:34:00Z</dcterms:modified>
</cp:coreProperties>
</file>